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F" w:rsidRPr="003D6EF2" w:rsidRDefault="00C816FB" w:rsidP="003D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управляющей организации на право заключения договора управления </w:t>
      </w:r>
      <w:proofErr w:type="gramStart"/>
      <w:r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</w:p>
    <w:p w:rsidR="003D6EF2" w:rsidRP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Брянская о</w:t>
      </w:r>
      <w:r w:rsidR="007C3ACD">
        <w:rPr>
          <w:rFonts w:ascii="Times New Roman" w:hAnsi="Times New Roman" w:cs="Times New Roman"/>
          <w:b/>
          <w:sz w:val="24"/>
          <w:szCs w:val="24"/>
        </w:rPr>
        <w:t xml:space="preserve">бласть, г. Севск, ул. </w:t>
      </w:r>
      <w:r w:rsidR="005B403F">
        <w:rPr>
          <w:rFonts w:ascii="Times New Roman" w:hAnsi="Times New Roman" w:cs="Times New Roman"/>
          <w:b/>
          <w:sz w:val="24"/>
          <w:szCs w:val="24"/>
        </w:rPr>
        <w:t>Энгельса, 49</w:t>
      </w:r>
    </w:p>
    <w:p w:rsidR="00C816FB" w:rsidRDefault="00C816FB" w:rsidP="005F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4786" w:type="dxa"/>
          </w:tcPr>
          <w:p w:rsidR="00C816FB" w:rsidRPr="00C816FB" w:rsidRDefault="00C816FB" w:rsidP="007C3A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>Жилищны</w:t>
            </w:r>
            <w:r w:rsidRPr="00C816FB">
              <w:rPr>
                <w:rFonts w:ascii="Times New Roman" w:hAnsi="Times New Roman" w:cs="Times New Roman"/>
                <w:sz w:val="24"/>
              </w:rPr>
              <w:t>й кодекс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Федерации,</w:t>
            </w:r>
            <w:r w:rsidR="007C3ACD">
              <w:rPr>
                <w:rFonts w:ascii="Times New Roman" w:eastAsia="Calibri" w:hAnsi="Times New Roman" w:cs="Times New Roman"/>
                <w:sz w:val="24"/>
              </w:rPr>
              <w:t xml:space="preserve"> утвержденный 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Администрацией </w:t>
            </w:r>
            <w:proofErr w:type="gramStart"/>
            <w:r w:rsidRPr="00C816FB">
              <w:rPr>
                <w:rFonts w:ascii="Times New Roman" w:eastAsia="Calibri" w:hAnsi="Times New Roman" w:cs="Times New Roman"/>
                <w:sz w:val="24"/>
              </w:rPr>
              <w:t>Севского  муниципального</w:t>
            </w:r>
            <w:proofErr w:type="gram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 района      Место нахождения: 242440, Брянская область, г. Севск, ул. Р. Люксембург, д. 50, электронный адрес: E-mail: </w:t>
            </w:r>
            <w:r w:rsidRPr="00C816FB">
              <w:rPr>
                <w:rStyle w:val="mail-message-sender-email"/>
                <w:rFonts w:ascii="Times New Roman" w:eastAsia="Calibri" w:hAnsi="Times New Roman" w:cs="Times New Roman"/>
                <w:sz w:val="24"/>
              </w:rPr>
              <w:t>admsevsk@mail.ru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телефон</w:t>
            </w:r>
          </w:p>
          <w:p w:rsidR="00C816FB" w:rsidRPr="00C816FB" w:rsidRDefault="00C816FB" w:rsidP="00C816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8(48353) 9-70-48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объектов конкурса указана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приложении №1 к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обязательных работ и услуг,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и ремонт жилого помещения,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732B0B" w:rsidTr="00C816FB">
        <w:tc>
          <w:tcPr>
            <w:tcW w:w="4785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коммунальных  услуг, предоставляемых управляющей  организацией  в  порядке, установленном  законодательством Российской Федерации</w:t>
            </w:r>
          </w:p>
        </w:tc>
        <w:tc>
          <w:tcPr>
            <w:tcW w:w="4786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Водоотведение, водоснабжение, электроснабжение, услуги  по  обращению  с  ТКО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786" w:type="dxa"/>
          </w:tcPr>
          <w:p w:rsidR="005F55CC" w:rsidRDefault="00C816FB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 w:line="388" w:lineRule="atLeast"/>
              <w:outlineLvl w:val="2"/>
            </w:pPr>
            <w:r w:rsidRPr="004D3672">
              <w:rPr>
                <w:sz w:val="24"/>
                <w:szCs w:val="28"/>
              </w:rPr>
              <w:t xml:space="preserve">www.torgi.gov.ru, </w:t>
            </w:r>
            <w:hyperlink r:id="rId4" w:history="1">
              <w:r w:rsidRPr="004D3672">
                <w:rPr>
                  <w:rStyle w:val="a4"/>
                  <w:sz w:val="24"/>
                  <w:szCs w:val="28"/>
                </w:rPr>
                <w:t>http://sevskadm.ru/</w:t>
              </w:r>
            </w:hyperlink>
            <w:r w:rsidR="005F55CC">
              <w:t xml:space="preserve"> </w:t>
            </w:r>
          </w:p>
          <w:p w:rsidR="005F55CC" w:rsidRPr="005F55CC" w:rsidRDefault="005F55CC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F55CC">
              <w:rPr>
                <w:rStyle w:val="s5accordionmenuleft"/>
                <w:sz w:val="24"/>
                <w:szCs w:val="24"/>
              </w:rPr>
              <w:t>раздел «Имущество и торги»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Срок предоставлен</w:t>
            </w:r>
            <w:r w:rsidR="002A272B">
              <w:rPr>
                <w:rFonts w:ascii="Times New Roman" w:hAnsi="Times New Roman" w:cs="Times New Roman"/>
                <w:sz w:val="24"/>
                <w:szCs w:val="28"/>
              </w:rPr>
              <w:t>ия конкурсной документации: с 21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.07.2020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2A272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8.2020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в рабочие дни с понедельника по пятницу, в рабочее время с 8.30 до 17.00 (время местное), кроме обеденного перерыва с 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0 до 14.00 (время местное).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в электронном </w:t>
            </w:r>
            <w:proofErr w:type="gramStart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виде  предоставляется</w:t>
            </w:r>
            <w:proofErr w:type="gramEnd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242440, Брянская область, г. Севск, ул. Р. Люксембург, д. 50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3672" w:rsidRPr="004D3672" w:rsidRDefault="004D3672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предоставляется по письменному обращению заинтересованного лица, на бумажном носителе (кроме приложений), в электронном виде полностью, в течение двух рабочих дней с момента поступления обращения.  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Плата за предоставление конкурсной документацией не установлена.</w:t>
            </w:r>
          </w:p>
        </w:tc>
      </w:tr>
      <w:tr w:rsidR="00C816FB" w:rsidTr="00C816FB">
        <w:tc>
          <w:tcPr>
            <w:tcW w:w="4785" w:type="dxa"/>
          </w:tcPr>
          <w:p w:rsidR="00C816FB" w:rsidRDefault="004D3672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Место, порядок и срок подачи заявок на участие в конкурсе</w:t>
            </w:r>
          </w:p>
        </w:tc>
        <w:tc>
          <w:tcPr>
            <w:tcW w:w="4786" w:type="dxa"/>
          </w:tcPr>
          <w:p w:rsidR="004D3672" w:rsidRPr="004D3672" w:rsidRDefault="002A272B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43FE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21.07.2020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43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  <w:r w:rsidR="00443F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11613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г заявки на участие в конкурсе подаются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до начала вскрытия конвертов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письменном виде, в запечатанных конвертах.</w:t>
            </w:r>
          </w:p>
          <w:p w:rsidR="00C816FB" w:rsidRDefault="004D3672" w:rsidP="004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Рабочие часы: с 8.30 до 17.00, обеденный перерыв с 13.00 до 14.00.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4786" w:type="dxa"/>
          </w:tcPr>
          <w:p w:rsid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</w:p>
          <w:p w:rsidR="003D3037" w:rsidRPr="003D3037" w:rsidRDefault="002A272B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14 ч. 4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 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рассмотрение:</w:t>
            </w:r>
          </w:p>
          <w:p w:rsidR="00C816FB" w:rsidRDefault="002A272B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15 ч. 4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проведения конкурса</w:t>
            </w:r>
          </w:p>
        </w:tc>
        <w:tc>
          <w:tcPr>
            <w:tcW w:w="4786" w:type="dxa"/>
          </w:tcPr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конкурса:</w:t>
            </w:r>
          </w:p>
          <w:p w:rsidR="00C816FB" w:rsidRDefault="002A272B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16ч. 4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</w:p>
        </w:tc>
        <w:tc>
          <w:tcPr>
            <w:tcW w:w="4786" w:type="dxa"/>
          </w:tcPr>
          <w:p w:rsidR="00C816FB" w:rsidRDefault="003D3037" w:rsidP="005B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5B403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197.49</w:t>
            </w:r>
            <w:r w:rsidRPr="0013681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  руб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 обеспечения исполнения обязательств для победителя конкурса</w:t>
            </w:r>
          </w:p>
        </w:tc>
        <w:tc>
          <w:tcPr>
            <w:tcW w:w="4786" w:type="dxa"/>
          </w:tcPr>
          <w:p w:rsidR="00C816FB" w:rsidRDefault="003D3037" w:rsidP="005B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обязательств для победителя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5B403F">
              <w:rPr>
                <w:rFonts w:ascii="Times New Roman" w:hAnsi="Times New Roman" w:cs="Times New Roman"/>
                <w:b/>
              </w:rPr>
              <w:t>1974.92</w:t>
            </w:r>
            <w:r w:rsidRPr="00136811">
              <w:rPr>
                <w:rFonts w:ascii="Times New Roman" w:hAnsi="Times New Roman" w:cs="Times New Roman"/>
              </w:rPr>
              <w:t xml:space="preserve"> </w:t>
            </w:r>
            <w:r w:rsidRPr="0013681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руб.</w:t>
            </w:r>
          </w:p>
        </w:tc>
      </w:tr>
    </w:tbl>
    <w:p w:rsidR="00C816FB" w:rsidRDefault="00C816FB" w:rsidP="00C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7" w:rsidRPr="00FF78CF" w:rsidRDefault="003D3037" w:rsidP="003D3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денежных средств для обеспечения заявки на участие в конкурсе: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Администрация Севского муниципального ра</w:t>
      </w:r>
      <w:r w:rsidR="00FF78CF">
        <w:rPr>
          <w:rFonts w:ascii="Times New Roman" w:hAnsi="Times New Roman" w:cs="Times New Roman"/>
          <w:sz w:val="24"/>
          <w:szCs w:val="24"/>
        </w:rPr>
        <w:t>йо</w:t>
      </w:r>
      <w:r w:rsidRPr="00FF78CF">
        <w:rPr>
          <w:rFonts w:ascii="Times New Roman" w:hAnsi="Times New Roman" w:cs="Times New Roman"/>
          <w:sz w:val="24"/>
          <w:szCs w:val="24"/>
        </w:rPr>
        <w:t>на.</w:t>
      </w:r>
    </w:p>
    <w:p w:rsidR="003D6EF2" w:rsidRPr="003D6EF2" w:rsidRDefault="003D3037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Обеспечение заявки на участие в открытом конкурсе </w:t>
      </w:r>
      <w:r w:rsidR="003D6EF2" w:rsidRPr="003D6EF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на право заключения договора управления </w:t>
      </w:r>
      <w:proofErr w:type="gramStart"/>
      <w:r w:rsidR="003D6EF2"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="003D6EF2">
        <w:rPr>
          <w:rFonts w:ascii="Times New Roman" w:hAnsi="Times New Roman" w:cs="Times New Roman"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г. Севск, ул. </w:t>
      </w:r>
      <w:r w:rsidR="005B403F">
        <w:rPr>
          <w:rFonts w:ascii="Times New Roman" w:hAnsi="Times New Roman" w:cs="Times New Roman"/>
          <w:b/>
          <w:sz w:val="24"/>
          <w:szCs w:val="24"/>
        </w:rPr>
        <w:t>Энгельса. 49</w:t>
      </w:r>
    </w:p>
    <w:p w:rsidR="003D6EF2" w:rsidRDefault="003D6EF2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5CC" w:rsidRPr="00FF78CF" w:rsidRDefault="005F55CC" w:rsidP="005F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F78CF" w:rsidRDefault="00FF78CF" w:rsidP="00FF78CF">
      <w:pPr>
        <w:jc w:val="both"/>
        <w:rPr>
          <w:rFonts w:ascii="Times New Roman" w:hAnsi="Times New Roman" w:cs="Times New Roman"/>
          <w:b/>
          <w:sz w:val="24"/>
        </w:rPr>
      </w:pPr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ИНН 3226002580, КПП </w:t>
      </w:r>
      <w:proofErr w:type="gramStart"/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324501001,   </w:t>
      </w:r>
      <w:proofErr w:type="gramEnd"/>
      <w:r w:rsidRPr="00FF78CF">
        <w:rPr>
          <w:rFonts w:ascii="Times New Roman" w:hAnsi="Times New Roman" w:cs="Times New Roman"/>
          <w:b/>
          <w:color w:val="000000"/>
          <w:sz w:val="24"/>
        </w:rPr>
        <w:t>р/с</w:t>
      </w:r>
      <w:r w:rsidRPr="00FF78CF">
        <w:rPr>
          <w:rFonts w:ascii="Times New Roman" w:hAnsi="Times New Roman" w:cs="Times New Roman"/>
          <w:b/>
          <w:sz w:val="24"/>
        </w:rPr>
        <w:t xml:space="preserve">   40302810200013000205  в УФК по Брянской области (Администрация Севского муниципального района л/с 05273203230)  отделение Брянск г. Брянск ,  БИК 041501001. С указанием назначения платежа (обеспечение заявки).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037" w:rsidRPr="00FF78CF" w:rsidSect="00F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6FB"/>
    <w:rsid w:val="000634C3"/>
    <w:rsid w:val="00116136"/>
    <w:rsid w:val="00136811"/>
    <w:rsid w:val="001708F6"/>
    <w:rsid w:val="00253684"/>
    <w:rsid w:val="002A272B"/>
    <w:rsid w:val="002D5009"/>
    <w:rsid w:val="0031340B"/>
    <w:rsid w:val="003D3037"/>
    <w:rsid w:val="003D6EF2"/>
    <w:rsid w:val="00443FE6"/>
    <w:rsid w:val="004D3672"/>
    <w:rsid w:val="005B403F"/>
    <w:rsid w:val="005F55CC"/>
    <w:rsid w:val="00630802"/>
    <w:rsid w:val="00653105"/>
    <w:rsid w:val="00732B0B"/>
    <w:rsid w:val="007C0C06"/>
    <w:rsid w:val="007C3ACD"/>
    <w:rsid w:val="00BD6725"/>
    <w:rsid w:val="00C816FB"/>
    <w:rsid w:val="00F573E9"/>
    <w:rsid w:val="00FA4176"/>
    <w:rsid w:val="00FD3D6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F4BB"/>
  <w15:docId w15:val="{74CA3B8F-0EED-462B-A378-0147DC1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66"/>
  </w:style>
  <w:style w:type="paragraph" w:styleId="3">
    <w:name w:val="heading 3"/>
    <w:basedOn w:val="a"/>
    <w:link w:val="30"/>
    <w:uiPriority w:val="9"/>
    <w:qFormat/>
    <w:rsid w:val="005F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816FB"/>
  </w:style>
  <w:style w:type="character" w:styleId="a4">
    <w:name w:val="Hyperlink"/>
    <w:basedOn w:val="a0"/>
    <w:uiPriority w:val="99"/>
    <w:unhideWhenUsed/>
    <w:rsid w:val="00C816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5accordionmenuleft">
    <w:name w:val="s5_accordion_menu_left"/>
    <w:basedOn w:val="a0"/>
    <w:rsid w:val="005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Zdravstvuyte</dc:creator>
  <cp:keywords/>
  <dc:description/>
  <cp:lastModifiedBy>Пользователь Windows</cp:lastModifiedBy>
  <cp:revision>11</cp:revision>
  <dcterms:created xsi:type="dcterms:W3CDTF">2019-03-01T05:07:00Z</dcterms:created>
  <dcterms:modified xsi:type="dcterms:W3CDTF">2020-07-21T11:24:00Z</dcterms:modified>
</cp:coreProperties>
</file>